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Pr="00B2714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ZAŁĄCZNIK NR </w:t>
      </w:r>
      <w:r w:rsidR="00D20B39" w:rsidRPr="00B2714B">
        <w:rPr>
          <w:rFonts w:ascii="Verdana" w:eastAsia="Verdana" w:hAnsi="Verdana" w:cs="Times New Roman"/>
          <w:b/>
          <w:sz w:val="20"/>
          <w:szCs w:val="20"/>
        </w:rPr>
        <w:t>11</w:t>
      </w:r>
      <w:r w:rsidRPr="00B2714B">
        <w:rPr>
          <w:rFonts w:ascii="Verdana" w:eastAsia="Verdana" w:hAnsi="Verdana" w:cs="Times New Roman"/>
          <w:b/>
          <w:sz w:val="20"/>
          <w:szCs w:val="20"/>
        </w:rPr>
        <w:t xml:space="preserve"> DO SWZ – </w:t>
      </w:r>
      <w:r w:rsidR="00D20B39" w:rsidRPr="00B2714B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B2714B" w:rsidRDefault="0007110A" w:rsidP="00971D9C">
      <w:pPr>
        <w:jc w:val="right"/>
        <w:rPr>
          <w:rFonts w:ascii="Verdana" w:eastAsia="Verdana" w:hAnsi="Verdana" w:cs="Times New Roman"/>
          <w:b/>
          <w:sz w:val="20"/>
          <w:szCs w:val="20"/>
        </w:rPr>
      </w:pPr>
    </w:p>
    <w:p w14:paraId="60A40DD1" w14:textId="39937CC3" w:rsidR="00A62B4C" w:rsidRPr="00B2714B" w:rsidRDefault="00A62B4C" w:rsidP="008E41A4">
      <w:pPr>
        <w:rPr>
          <w:rFonts w:ascii="Verdana" w:eastAsia="Verdana" w:hAnsi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B2714B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B2714B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B2714B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2714B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B2714B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B2714B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B2714B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4DB9338F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</w:t>
            </w:r>
          </w:p>
          <w:p w14:paraId="54FBC8B8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sz w:val="20"/>
              </w:rPr>
            </w:pPr>
            <w:r w:rsidRPr="00B2714B">
              <w:rPr>
                <w:rFonts w:ascii="Verdana" w:hAnsi="Verdana" w:cstheme="minorHAnsi"/>
                <w:sz w:val="20"/>
              </w:rPr>
              <w:t>w imieniu i na rzecz której działa:</w:t>
            </w:r>
          </w:p>
          <w:p w14:paraId="5A501787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  <w:sz w:val="20"/>
              </w:rPr>
            </w:pPr>
            <w:r w:rsidRPr="00B2714B">
              <w:rPr>
                <w:rFonts w:ascii="Verdana" w:hAnsi="Verdana" w:cstheme="minorHAnsi"/>
                <w:b/>
                <w:sz w:val="20"/>
              </w:rPr>
              <w:t>PGE Dystrybucja S.A. Oddział Białystok</w:t>
            </w:r>
          </w:p>
          <w:p w14:paraId="4DA38A55" w14:textId="77777777" w:rsidR="00D20B39" w:rsidRPr="00B2714B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ul. Elektryczna 13</w:t>
            </w:r>
          </w:p>
          <w:p w14:paraId="2651FB8D" w14:textId="15FEB520" w:rsidR="00381365" w:rsidRPr="00B2714B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B2714B">
              <w:rPr>
                <w:rFonts w:ascii="Verdana" w:hAnsi="Verdana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B2714B" w:rsidRDefault="00A62B4C" w:rsidP="000E7682">
      <w:pPr>
        <w:jc w:val="both"/>
        <w:rPr>
          <w:rFonts w:ascii="Verdana" w:eastAsia="Verdana" w:hAnsi="Verdana" w:cs="Times New Roman"/>
          <w:sz w:val="20"/>
          <w:szCs w:val="20"/>
        </w:rPr>
      </w:pPr>
    </w:p>
    <w:p w14:paraId="6ACF3658" w14:textId="69870978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7C83284B" w14:textId="77777777" w:rsidR="0007110A" w:rsidRPr="00B2714B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  <w:sz w:val="20"/>
          <w:szCs w:val="20"/>
        </w:rPr>
      </w:pPr>
    </w:p>
    <w:p w14:paraId="5F880196" w14:textId="14931D14" w:rsidR="00D20B39" w:rsidRPr="00B2714B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  <w:szCs w:val="20"/>
        </w:rPr>
      </w:pPr>
      <w:r w:rsidRPr="00B2714B">
        <w:rPr>
          <w:rFonts w:ascii="Verdana" w:hAnsi="Verdana" w:cstheme="minorHAnsi"/>
          <w:b/>
          <w:sz w:val="20"/>
          <w:szCs w:val="20"/>
        </w:rPr>
        <w:t>OŚWIADCZENIE W SPRAWIE ZEZWOLENIA NA WYTWARZANIE ODPADÓW</w:t>
      </w:r>
    </w:p>
    <w:p w14:paraId="7FB1C662" w14:textId="77777777" w:rsidR="00D20B39" w:rsidRPr="00B2714B" w:rsidRDefault="00D20B39" w:rsidP="00D20B39">
      <w:pPr>
        <w:rPr>
          <w:rFonts w:ascii="Verdana" w:hAnsi="Verdana" w:cstheme="minorHAnsi"/>
          <w:sz w:val="20"/>
          <w:szCs w:val="20"/>
        </w:rPr>
      </w:pPr>
    </w:p>
    <w:p w14:paraId="62149735" w14:textId="080D9891" w:rsidR="00D20B39" w:rsidRPr="00B2714B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  <w:szCs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E81AF4" w:rsidRPr="00B2714B">
            <w:rPr>
              <w:rFonts w:ascii="Verdana" w:hAnsi="Verdana" w:cstheme="minorHAnsi"/>
              <w:b/>
              <w:sz w:val="20"/>
              <w:szCs w:val="20"/>
            </w:rPr>
            <w:t>POST/DYS/OB/GZ/0</w:t>
          </w:r>
          <w:r w:rsidR="000404EF">
            <w:rPr>
              <w:rFonts w:ascii="Verdana" w:hAnsi="Verdana" w:cstheme="minorHAnsi"/>
              <w:b/>
              <w:sz w:val="20"/>
              <w:szCs w:val="20"/>
            </w:rPr>
            <w:t>4456</w:t>
          </w:r>
          <w:r w:rsidRPr="00B2714B">
            <w:rPr>
              <w:rFonts w:ascii="Verdana" w:hAnsi="Verdana" w:cstheme="minorHAnsi"/>
              <w:b/>
              <w:sz w:val="20"/>
              <w:szCs w:val="20"/>
            </w:rPr>
            <w:t>/2025</w:t>
          </w:r>
        </w:sdtContent>
      </w:sdt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prowadzonym w trybie przetargu nieograniczonego pn.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r w:rsidR="000404EF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B2714B" w:rsidRPr="00B2714B">
        <w:rPr>
          <w:rFonts w:cs="Arial"/>
          <w:b/>
          <w:iCs/>
          <w:color w:val="000000"/>
          <w:spacing w:val="-15"/>
          <w:sz w:val="20"/>
          <w:szCs w:val="20"/>
        </w:rPr>
        <w:t>związanej z PNO na terenie działalności Rejonu Energetycznego Ełk PGE Dystrybucja S.A. Oddział Białystok - 6 części</w:t>
      </w:r>
      <w:r w:rsidRPr="00B2714B">
        <w:rPr>
          <w:rFonts w:ascii="Verdana" w:hAnsi="Verdana" w:cstheme="minorHAnsi"/>
          <w:sz w:val="20"/>
          <w:szCs w:val="20"/>
        </w:rPr>
        <w:t xml:space="preserve">, </w:t>
      </w:r>
      <w:r w:rsidRPr="00B2714B">
        <w:rPr>
          <w:rFonts w:ascii="Verdana" w:hAnsi="Verdana" w:cstheme="minorHAnsi"/>
          <w:b/>
          <w:sz w:val="20"/>
          <w:szCs w:val="20"/>
          <w:lang w:eastAsia="pl-PL"/>
        </w:rPr>
        <w:t>oświadczamy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, </w:t>
      </w:r>
      <w:r w:rsidRPr="00B2714B">
        <w:rPr>
          <w:rFonts w:ascii="Verdana" w:hAnsi="Verdana" w:cstheme="minorHAnsi"/>
          <w:bCs/>
          <w:sz w:val="20"/>
          <w:szCs w:val="20"/>
          <w:lang w:eastAsia="pl-PL"/>
        </w:rPr>
        <w:t>że</w:t>
      </w:r>
      <w:r w:rsidRPr="00B2714B">
        <w:rPr>
          <w:rFonts w:ascii="Verdana" w:hAnsi="Verdana" w:cstheme="minorHAnsi"/>
          <w:sz w:val="20"/>
          <w:szCs w:val="20"/>
          <w:lang w:eastAsia="pl-PL"/>
        </w:rPr>
        <w:t xml:space="preserve"> </w:t>
      </w:r>
      <w:r w:rsidRPr="00B2714B">
        <w:rPr>
          <w:rFonts w:ascii="Verdana" w:hAnsi="Verdana"/>
          <w:sz w:val="20"/>
          <w:szCs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0989C02B" w14:textId="0C681B6C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B2714B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B2714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B2714B">
        <w:rPr>
          <w:rFonts w:cstheme="minorHAnsi"/>
          <w:sz w:val="16"/>
          <w:szCs w:val="16"/>
        </w:rPr>
        <w:t>...................................................</w:t>
      </w:r>
      <w:r w:rsidR="000E7682" w:rsidRPr="00B2714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B2714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Data i podpisy osób uprawnionych do składania</w:t>
      </w:r>
    </w:p>
    <w:p w14:paraId="01952714" w14:textId="1824E5E2" w:rsidR="00381365" w:rsidRPr="00B2714B" w:rsidRDefault="00381365" w:rsidP="00B2714B">
      <w:pPr>
        <w:ind w:left="5398" w:right="68" w:hanging="153"/>
        <w:jc w:val="center"/>
        <w:rPr>
          <w:rFonts w:cstheme="minorHAnsi"/>
          <w:sz w:val="16"/>
          <w:szCs w:val="16"/>
        </w:rPr>
      </w:pPr>
      <w:r w:rsidRPr="00B2714B">
        <w:rPr>
          <w:rFonts w:cstheme="minorHAnsi"/>
          <w:i/>
          <w:sz w:val="16"/>
          <w:szCs w:val="16"/>
        </w:rPr>
        <w:t>oświadczeń woli w imieniu Wykonawcy</w:t>
      </w:r>
    </w:p>
    <w:p w14:paraId="77E759D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22610D4C" w14:textId="5E486C19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0B88EA0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13D2BB15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649E5EC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715EADAD" w14:textId="77777777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6A260ABF" w14:textId="2872AF0F" w:rsidR="00A62B4C" w:rsidRPr="00B2714B" w:rsidRDefault="00A62B4C" w:rsidP="00A62B4C">
      <w:pPr>
        <w:rPr>
          <w:rFonts w:ascii="Verdana" w:eastAsia="Verdana" w:hAnsi="Verdana" w:cs="Times New Roman"/>
          <w:sz w:val="20"/>
          <w:szCs w:val="20"/>
        </w:rPr>
      </w:pPr>
    </w:p>
    <w:p w14:paraId="52B295E2" w14:textId="19742D9F" w:rsidR="00535E9B" w:rsidRPr="00B2714B" w:rsidRDefault="00A62B4C" w:rsidP="00A62B4C">
      <w:pPr>
        <w:tabs>
          <w:tab w:val="left" w:pos="8509"/>
        </w:tabs>
        <w:rPr>
          <w:rFonts w:ascii="Verdana" w:eastAsia="Verdana" w:hAnsi="Verdana" w:cs="Times New Roman"/>
          <w:sz w:val="20"/>
          <w:szCs w:val="20"/>
        </w:rPr>
      </w:pPr>
      <w:r w:rsidRPr="00B2714B">
        <w:rPr>
          <w:rFonts w:ascii="Verdana" w:eastAsia="Verdana" w:hAnsi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B2714B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6C858F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A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5372B67" w:rsidR="00347E8D" w:rsidRPr="006B2C28" w:rsidRDefault="00E81A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0404EF">
            <w:rPr>
              <w:rFonts w:asciiTheme="majorHAnsi" w:hAnsiTheme="majorHAnsi"/>
              <w:color w:val="000000" w:themeColor="text1"/>
              <w:sz w:val="14"/>
              <w:szCs w:val="18"/>
            </w:rPr>
            <w:t>4456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76629839">
    <w:abstractNumId w:val="16"/>
  </w:num>
  <w:num w:numId="2" w16cid:durableId="1859853480">
    <w:abstractNumId w:val="7"/>
  </w:num>
  <w:num w:numId="3" w16cid:durableId="1346321188">
    <w:abstractNumId w:val="11"/>
  </w:num>
  <w:num w:numId="4" w16cid:durableId="97799891">
    <w:abstractNumId w:val="17"/>
  </w:num>
  <w:num w:numId="5" w16cid:durableId="706101049">
    <w:abstractNumId w:val="16"/>
  </w:num>
  <w:num w:numId="6" w16cid:durableId="80806593">
    <w:abstractNumId w:val="16"/>
  </w:num>
  <w:num w:numId="7" w16cid:durableId="127403553">
    <w:abstractNumId w:val="3"/>
  </w:num>
  <w:num w:numId="8" w16cid:durableId="1450121261">
    <w:abstractNumId w:val="23"/>
  </w:num>
  <w:num w:numId="9" w16cid:durableId="885993850">
    <w:abstractNumId w:val="15"/>
  </w:num>
  <w:num w:numId="10" w16cid:durableId="1411585173">
    <w:abstractNumId w:val="4"/>
  </w:num>
  <w:num w:numId="11" w16cid:durableId="1170289688">
    <w:abstractNumId w:val="12"/>
  </w:num>
  <w:num w:numId="12" w16cid:durableId="1323892763">
    <w:abstractNumId w:val="10"/>
  </w:num>
  <w:num w:numId="13" w16cid:durableId="58794482">
    <w:abstractNumId w:val="22"/>
  </w:num>
  <w:num w:numId="14" w16cid:durableId="190149634">
    <w:abstractNumId w:val="19"/>
  </w:num>
  <w:num w:numId="15" w16cid:durableId="2026900090">
    <w:abstractNumId w:val="14"/>
  </w:num>
  <w:num w:numId="16" w16cid:durableId="613292359">
    <w:abstractNumId w:val="8"/>
  </w:num>
  <w:num w:numId="17" w16cid:durableId="1227910696">
    <w:abstractNumId w:val="5"/>
  </w:num>
  <w:num w:numId="18" w16cid:durableId="1354881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3714241">
    <w:abstractNumId w:val="0"/>
  </w:num>
  <w:num w:numId="20" w16cid:durableId="1046952811">
    <w:abstractNumId w:val="24"/>
  </w:num>
  <w:num w:numId="21" w16cid:durableId="379942646">
    <w:abstractNumId w:val="1"/>
  </w:num>
  <w:num w:numId="22" w16cid:durableId="300228370">
    <w:abstractNumId w:val="13"/>
  </w:num>
  <w:num w:numId="23" w16cid:durableId="553544984">
    <w:abstractNumId w:val="9"/>
  </w:num>
  <w:num w:numId="24" w16cid:durableId="204299264">
    <w:abstractNumId w:val="18"/>
  </w:num>
  <w:num w:numId="25" w16cid:durableId="2096634900">
    <w:abstractNumId w:val="21"/>
  </w:num>
  <w:num w:numId="26" w16cid:durableId="765613391">
    <w:abstractNumId w:val="2"/>
  </w:num>
  <w:num w:numId="27" w16cid:durableId="1930190387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4EF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0F6E6A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B67A1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B7E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3C99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66B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714B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21D"/>
    <w:rsid w:val="00E66F4B"/>
    <w:rsid w:val="00E706C2"/>
    <w:rsid w:val="00E72CD1"/>
    <w:rsid w:val="00E8041E"/>
    <w:rsid w:val="00E81AF4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833C99"/>
    <w:rsid w:val="009E5850"/>
    <w:rsid w:val="00A8789F"/>
    <w:rsid w:val="00E6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11 do SWZ.docx</dmsv2BaseFileName>
    <dmsv2BaseDisplayName xmlns="http://schemas.microsoft.com/sharepoint/v3">4456 - Załącznik nr 11 do SWZ</dmsv2BaseDisplayName>
    <dmsv2SWPP2ObjectNumber xmlns="http://schemas.microsoft.com/sharepoint/v3">POST/DYS/OB/GZ/04456/2025                         </dmsv2SWPP2ObjectNumber>
    <dmsv2SWPP2SumMD5 xmlns="http://schemas.microsoft.com/sharepoint/v3">e44474a2cf210b25c9e57bfb82f0d4e1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23972223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JEUP5JKVCYQC-91331814-17094</_dlc_DocId>
    <_dlc_DocIdUrl xmlns="a19cb1c7-c5c7-46d4-85ae-d83685407bba">
      <Url>https://swpp2.dms.gkpge.pl/sites/41/_layouts/15/DocIdRedir.aspx?ID=JEUP5JKVCYQC-91331814-17094</Url>
      <Description>JEUP5JKVCYQC-91331814-17094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A9752C-D14A-4EA6-AB3B-D860164F8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E165DA-CECF-4032-ADFD-124C6B025555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9F64CF1-BBED-4629-AB8C-F6AE8763421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POST/DYS/OB/GZ/04456/2025</dc:subject>
  <dc:creator>Chmielnicka Katarzyna [PGE S.A.]</dc:creator>
  <cp:keywords/>
  <dc:description/>
  <cp:lastModifiedBy>Mozolewski Karol [PGE Dystr. O.Białystok]</cp:lastModifiedBy>
  <cp:revision>4</cp:revision>
  <cp:lastPrinted>2024-07-15T11:21:00Z</cp:lastPrinted>
  <dcterms:created xsi:type="dcterms:W3CDTF">2025-10-26T11:54:00Z</dcterms:created>
  <dcterms:modified xsi:type="dcterms:W3CDTF">2025-12-10T10:58:00Z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12e8e115-4f84-4aaf-9ba4-4854bfc0dfb0</vt:lpwstr>
  </property>
</Properties>
</file>